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8F" w:rsidRPr="00094935" w:rsidRDefault="00094935" w:rsidP="00094935">
      <w:pPr>
        <w:ind w:firstLineChars="600" w:firstLine="1680"/>
        <w:rPr>
          <w:sz w:val="28"/>
        </w:rPr>
      </w:pPr>
      <w:r w:rsidRPr="00094935">
        <w:rPr>
          <w:noProof/>
          <w:sz w:val="28"/>
          <w:lang w:bidi="ar-SA"/>
        </w:rPr>
        <w:drawing>
          <wp:anchor distT="0" distB="0" distL="114300" distR="114300" simplePos="0" relativeHeight="251658240" behindDoc="1" locked="0" layoutInCell="1" allowOverlap="1" wp14:anchorId="72C7C8EF" wp14:editId="75747FB1">
            <wp:simplePos x="0" y="0"/>
            <wp:positionH relativeFrom="column">
              <wp:posOffset>437515</wp:posOffset>
            </wp:positionH>
            <wp:positionV relativeFrom="paragraph">
              <wp:posOffset>439420</wp:posOffset>
            </wp:positionV>
            <wp:extent cx="5766435" cy="1289050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zai_21057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43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7CFB" w:rsidRPr="00094935">
        <w:rPr>
          <w:rFonts w:hint="eastAsia"/>
          <w:sz w:val="28"/>
        </w:rPr>
        <w:t>～スコット</w:t>
      </w:r>
      <w:r w:rsidR="006F1520" w:rsidRPr="00094935">
        <w:rPr>
          <w:rFonts w:hint="eastAsia"/>
          <w:sz w:val="28"/>
        </w:rPr>
        <w:t>ホール</w:t>
      </w:r>
      <w:r w:rsidR="00EA7CFB" w:rsidRPr="00094935">
        <w:rPr>
          <w:rFonts w:hint="eastAsia"/>
          <w:sz w:val="28"/>
        </w:rPr>
        <w:t>講堂</w:t>
      </w:r>
      <w:r w:rsidR="00ED4614">
        <w:rPr>
          <w:rFonts w:hint="eastAsia"/>
          <w:sz w:val="28"/>
        </w:rPr>
        <w:t>を</w:t>
      </w:r>
      <w:r w:rsidR="006F1520" w:rsidRPr="00094935">
        <w:rPr>
          <w:rFonts w:hint="eastAsia"/>
          <w:sz w:val="28"/>
        </w:rPr>
        <w:t>コンサートでご利用される方へ</w:t>
      </w:r>
    </w:p>
    <w:p w:rsidR="006F1520" w:rsidRDefault="006F1520"/>
    <w:p w:rsidR="006F1520" w:rsidRDefault="006F1520"/>
    <w:p w:rsidR="006F1520" w:rsidRDefault="006F1520"/>
    <w:p w:rsidR="006F1520" w:rsidRDefault="006F1520"/>
    <w:p w:rsidR="006F1520" w:rsidRDefault="006F1520"/>
    <w:p w:rsidR="006F1520" w:rsidRDefault="006F1520"/>
    <w:p w:rsidR="00744E8A" w:rsidRDefault="00744E8A" w:rsidP="00E30641">
      <w:pPr>
        <w:ind w:firstLineChars="600" w:firstLine="1260"/>
      </w:pPr>
      <w:r>
        <w:rPr>
          <w:rFonts w:hint="eastAsia"/>
        </w:rPr>
        <w:t>スコットホールは</w:t>
      </w:r>
      <w:r>
        <w:rPr>
          <w:rFonts w:hint="eastAsia"/>
        </w:rPr>
        <w:t>1921</w:t>
      </w:r>
      <w:r>
        <w:rPr>
          <w:rFonts w:hint="eastAsia"/>
        </w:rPr>
        <w:t>年に完成し、東京都歴史的建造物に選定されている</w:t>
      </w:r>
      <w:r w:rsidR="00197289">
        <w:rPr>
          <w:rFonts w:hint="eastAsia"/>
        </w:rPr>
        <w:t>文化財</w:t>
      </w:r>
      <w:r>
        <w:rPr>
          <w:rFonts w:hint="eastAsia"/>
        </w:rPr>
        <w:t>です。</w:t>
      </w:r>
    </w:p>
    <w:p w:rsidR="00744E8A" w:rsidRDefault="001E7B3B" w:rsidP="00E30641">
      <w:pPr>
        <w:ind w:firstLineChars="1200" w:firstLine="2520"/>
      </w:pPr>
      <w:r>
        <w:rPr>
          <w:rFonts w:hint="eastAsia"/>
        </w:rPr>
        <w:t>下記をご確認の上、</w:t>
      </w:r>
      <w:r w:rsidR="00744E8A">
        <w:rPr>
          <w:rFonts w:hint="eastAsia"/>
        </w:rPr>
        <w:t>大切にご利用</w:t>
      </w:r>
      <w:r w:rsidR="00E30641">
        <w:rPr>
          <w:rFonts w:hint="eastAsia"/>
        </w:rPr>
        <w:t>いただけ</w:t>
      </w:r>
      <w:r w:rsidR="00744E8A">
        <w:rPr>
          <w:rFonts w:hint="eastAsia"/>
        </w:rPr>
        <w:t>ますようお願いいたします。</w:t>
      </w:r>
    </w:p>
    <w:p w:rsidR="006F1520" w:rsidRDefault="006F1520" w:rsidP="006F1520"/>
    <w:p w:rsidR="00B806C6" w:rsidRPr="00ED4614" w:rsidRDefault="00B806C6" w:rsidP="00744E8A"/>
    <w:p w:rsidR="00744E8A" w:rsidRPr="00E30641" w:rsidRDefault="00744E8A" w:rsidP="00197289">
      <w:pPr>
        <w:ind w:firstLineChars="200" w:firstLine="422"/>
        <w:rPr>
          <w:b/>
          <w:bCs/>
        </w:rPr>
      </w:pPr>
      <w:r w:rsidRPr="00E30641">
        <w:rPr>
          <w:rFonts w:hint="eastAsia"/>
          <w:b/>
          <w:bCs/>
        </w:rPr>
        <w:t>【会場について】</w:t>
      </w:r>
    </w:p>
    <w:p w:rsidR="00B42775" w:rsidRDefault="00D35138" w:rsidP="00071B7D">
      <w:pPr>
        <w:ind w:leftChars="200" w:left="1260" w:hangingChars="400" w:hanging="840"/>
        <w:rPr>
          <w:rFonts w:hint="eastAsia"/>
        </w:rPr>
      </w:pPr>
      <w:r>
        <w:rPr>
          <w:rFonts w:hint="eastAsia"/>
        </w:rPr>
        <w:t xml:space="preserve">　　　</w:t>
      </w:r>
      <w:r w:rsidR="00B42775" w:rsidRPr="00C47F09">
        <w:rPr>
          <w:rFonts w:hint="eastAsia"/>
          <w:bCs/>
        </w:rPr>
        <w:t>○</w:t>
      </w:r>
      <w:r w:rsidR="00B42775">
        <w:rPr>
          <w:rFonts w:hint="eastAsia"/>
        </w:rPr>
        <w:t>会場設営、音響、照明、室温調整、片付などはすべてセルフサービスです。</w:t>
      </w:r>
      <w:r w:rsidR="00B42775">
        <w:rPr>
          <w:rFonts w:hint="eastAsia"/>
        </w:rPr>
        <w:t>使用後は原状復帰して</w:t>
      </w:r>
    </w:p>
    <w:p w:rsidR="00B42775" w:rsidRPr="00C47F09" w:rsidRDefault="00B42775" w:rsidP="00B42775">
      <w:pPr>
        <w:ind w:leftChars="600" w:left="1260"/>
        <w:rPr>
          <w:bCs/>
        </w:rPr>
      </w:pPr>
      <w:r>
        <w:rPr>
          <w:rFonts w:hint="eastAsia"/>
        </w:rPr>
        <w:t>ください。</w:t>
      </w:r>
      <w:r>
        <w:rPr>
          <w:rFonts w:hint="eastAsia"/>
        </w:rPr>
        <w:t>当日のトラブルを避けるために、必ず下見（要予約）をして事前に確認をお願いします。</w:t>
      </w:r>
    </w:p>
    <w:p w:rsidR="002C760B" w:rsidRDefault="00B461B5" w:rsidP="00B461B5">
      <w:pPr>
        <w:ind w:firstLineChars="500" w:firstLine="1050"/>
      </w:pPr>
      <w:r>
        <w:rPr>
          <w:rFonts w:hint="eastAsia"/>
        </w:rPr>
        <w:t>〇</w:t>
      </w:r>
      <w:r w:rsidR="00B53E94">
        <w:rPr>
          <w:rFonts w:hint="eastAsia"/>
        </w:rPr>
        <w:t>舞台</w:t>
      </w:r>
      <w:r w:rsidR="00D35138">
        <w:rPr>
          <w:rFonts w:hint="eastAsia"/>
        </w:rPr>
        <w:t>への</w:t>
      </w:r>
      <w:r w:rsidR="00B53E94">
        <w:rPr>
          <w:rFonts w:hint="eastAsia"/>
        </w:rPr>
        <w:t>ステップ</w:t>
      </w:r>
      <w:r w:rsidR="00D35138">
        <w:rPr>
          <w:rFonts w:hint="eastAsia"/>
        </w:rPr>
        <w:t>（階段）</w:t>
      </w:r>
      <w:r w:rsidR="002C760B">
        <w:rPr>
          <w:rFonts w:hint="eastAsia"/>
        </w:rPr>
        <w:t>は</w:t>
      </w:r>
      <w:r w:rsidR="008C336A">
        <w:rPr>
          <w:rFonts w:hint="eastAsia"/>
        </w:rPr>
        <w:t>下に</w:t>
      </w:r>
      <w:r w:rsidR="002C760B">
        <w:rPr>
          <w:rFonts w:hint="eastAsia"/>
        </w:rPr>
        <w:t>キャスターがついています。ストッパーを外して移動できます。</w:t>
      </w:r>
    </w:p>
    <w:p w:rsidR="00094935" w:rsidRDefault="00B461B5" w:rsidP="00B461B5">
      <w:pPr>
        <w:ind w:leftChars="514" w:left="1289" w:hangingChars="100" w:hanging="210"/>
      </w:pPr>
      <w:r>
        <w:rPr>
          <w:rFonts w:hint="eastAsia"/>
        </w:rPr>
        <w:t>〇</w:t>
      </w:r>
      <w:r w:rsidR="00B53E94">
        <w:rPr>
          <w:rFonts w:hint="eastAsia"/>
        </w:rPr>
        <w:t>舞台正面</w:t>
      </w:r>
      <w:r w:rsidR="002C760B">
        <w:rPr>
          <w:rFonts w:hint="eastAsia"/>
        </w:rPr>
        <w:t>前の</w:t>
      </w:r>
      <w:r w:rsidR="00ED271C">
        <w:rPr>
          <w:rFonts w:hint="eastAsia"/>
        </w:rPr>
        <w:t>ステージ（２段重ね５分割）</w:t>
      </w:r>
      <w:r w:rsidR="00B53E94">
        <w:rPr>
          <w:rFonts w:hint="eastAsia"/>
        </w:rPr>
        <w:t>は</w:t>
      </w:r>
      <w:r w:rsidR="00C0765C">
        <w:rPr>
          <w:rFonts w:hint="eastAsia"/>
        </w:rPr>
        <w:t>、</w:t>
      </w:r>
      <w:r w:rsidR="00B53E94">
        <w:rPr>
          <w:rFonts w:hint="eastAsia"/>
        </w:rPr>
        <w:t>舞台袖部屋へ</w:t>
      </w:r>
      <w:r w:rsidR="002C760B">
        <w:rPr>
          <w:rFonts w:hint="eastAsia"/>
        </w:rPr>
        <w:t>しまうことができます</w:t>
      </w:r>
      <w:r w:rsidR="00C0765C">
        <w:rPr>
          <w:rFonts w:hint="eastAsia"/>
        </w:rPr>
        <w:t>。</w:t>
      </w:r>
      <w:r w:rsidR="000D260A">
        <w:rPr>
          <w:rFonts w:hint="eastAsia"/>
        </w:rPr>
        <w:t>大変</w:t>
      </w:r>
      <w:r w:rsidR="00C0765C">
        <w:rPr>
          <w:rFonts w:hint="eastAsia"/>
        </w:rPr>
        <w:t>重い</w:t>
      </w:r>
      <w:r w:rsidR="000D260A">
        <w:rPr>
          <w:rFonts w:hint="eastAsia"/>
        </w:rPr>
        <w:t>ので</w:t>
      </w:r>
      <w:r w:rsidR="00ED271C">
        <w:rPr>
          <w:rFonts w:hint="eastAsia"/>
        </w:rPr>
        <w:t>収納</w:t>
      </w:r>
      <w:r w:rsidR="008C336A">
        <w:rPr>
          <w:rFonts w:hint="eastAsia"/>
        </w:rPr>
        <w:t>には</w:t>
      </w:r>
      <w:r w:rsidR="00B42775">
        <w:rPr>
          <w:rFonts w:hint="eastAsia"/>
        </w:rPr>
        <w:t>５～６</w:t>
      </w:r>
      <w:r w:rsidR="00B53E94">
        <w:rPr>
          <w:rFonts w:hint="eastAsia"/>
        </w:rPr>
        <w:t>人の</w:t>
      </w:r>
      <w:r w:rsidR="002C760B">
        <w:rPr>
          <w:rFonts w:hint="eastAsia"/>
        </w:rPr>
        <w:t>人手</w:t>
      </w:r>
      <w:r w:rsidR="00B53E94">
        <w:rPr>
          <w:rFonts w:hint="eastAsia"/>
        </w:rPr>
        <w:t>が必要です。</w:t>
      </w:r>
      <w:r w:rsidR="00094935">
        <w:rPr>
          <w:rFonts w:hint="eastAsia"/>
        </w:rPr>
        <w:t>動かし方</w:t>
      </w:r>
      <w:r w:rsidR="00197289">
        <w:rPr>
          <w:rFonts w:hint="eastAsia"/>
        </w:rPr>
        <w:t>に</w:t>
      </w:r>
      <w:r w:rsidR="00094935">
        <w:rPr>
          <w:rFonts w:hint="eastAsia"/>
        </w:rPr>
        <w:t>ついては事前にお問合せください。</w:t>
      </w:r>
    </w:p>
    <w:p w:rsidR="008B228E" w:rsidRDefault="008B228E" w:rsidP="000D260A">
      <w:pPr>
        <w:ind w:leftChars="600" w:left="1470" w:hangingChars="100" w:hanging="210"/>
      </w:pPr>
    </w:p>
    <w:p w:rsidR="008B228E" w:rsidRDefault="008B228E" w:rsidP="008B228E">
      <w:pPr>
        <w:ind w:firstLineChars="200" w:firstLine="422"/>
        <w:rPr>
          <w:b/>
          <w:bCs/>
        </w:rPr>
      </w:pPr>
      <w:r w:rsidRPr="00197289">
        <w:rPr>
          <w:rFonts w:hint="eastAsia"/>
          <w:b/>
          <w:bCs/>
        </w:rPr>
        <w:t>【ピアノについて】</w:t>
      </w:r>
    </w:p>
    <w:p w:rsidR="00D84C5A" w:rsidRDefault="00B461B5" w:rsidP="00B461B5">
      <w:pPr>
        <w:ind w:leftChars="500" w:left="1260" w:hangingChars="100" w:hanging="210"/>
      </w:pPr>
      <w:r>
        <w:rPr>
          <w:rFonts w:hint="eastAsia"/>
        </w:rPr>
        <w:t>〇</w:t>
      </w:r>
      <w:r w:rsidR="00D90FFE">
        <w:rPr>
          <w:rFonts w:hint="eastAsia"/>
        </w:rPr>
        <w:t>ピアノの</w:t>
      </w:r>
      <w:r>
        <w:rPr>
          <w:rFonts w:hint="eastAsia"/>
        </w:rPr>
        <w:t>台座に</w:t>
      </w:r>
      <w:r w:rsidR="00D84C5A">
        <w:rPr>
          <w:rFonts w:hint="eastAsia"/>
        </w:rPr>
        <w:t>キャスターが付いているので中央まで水平</w:t>
      </w:r>
      <w:r w:rsidR="008C336A">
        <w:rPr>
          <w:rFonts w:hint="eastAsia"/>
        </w:rPr>
        <w:t>移動ができます。移動には５～６人の人手が必要です。</w:t>
      </w:r>
      <w:r w:rsidR="00C0765C">
        <w:rPr>
          <w:rFonts w:hint="eastAsia"/>
        </w:rPr>
        <w:t>事前に</w:t>
      </w:r>
      <w:r w:rsidR="00C05C1E">
        <w:rPr>
          <w:rFonts w:hint="eastAsia"/>
        </w:rPr>
        <w:t>指定の確認</w:t>
      </w:r>
      <w:r w:rsidR="008C336A">
        <w:rPr>
          <w:rFonts w:hint="eastAsia"/>
        </w:rPr>
        <w:t>書</w:t>
      </w:r>
      <w:r w:rsidR="00D84C5A">
        <w:rPr>
          <w:rFonts w:hint="eastAsia"/>
        </w:rPr>
        <w:t>をご提出</w:t>
      </w:r>
      <w:r>
        <w:rPr>
          <w:rFonts w:hint="eastAsia"/>
        </w:rPr>
        <w:t>くださ</w:t>
      </w:r>
      <w:r w:rsidR="00D84C5A">
        <w:rPr>
          <w:rFonts w:hint="eastAsia"/>
        </w:rPr>
        <w:t>い</w:t>
      </w:r>
      <w:r w:rsidR="005562FB">
        <w:rPr>
          <w:rFonts w:hint="eastAsia"/>
        </w:rPr>
        <w:t>。</w:t>
      </w:r>
      <w:r w:rsidR="00D84C5A">
        <w:rPr>
          <w:rFonts w:hint="eastAsia"/>
        </w:rPr>
        <w:t>移動の</w:t>
      </w:r>
      <w:r w:rsidR="008C336A">
        <w:rPr>
          <w:rFonts w:hint="eastAsia"/>
        </w:rPr>
        <w:t>際</w:t>
      </w:r>
      <w:r w:rsidR="00D84C5A">
        <w:rPr>
          <w:rFonts w:hint="eastAsia"/>
        </w:rPr>
        <w:t>は職員が立ち会います</w:t>
      </w:r>
      <w:r w:rsidR="00C0765C">
        <w:rPr>
          <w:rFonts w:hint="eastAsia"/>
        </w:rPr>
        <w:t>のでお知らせください</w:t>
      </w:r>
      <w:r w:rsidR="00D84C5A">
        <w:rPr>
          <w:rFonts w:hint="eastAsia"/>
        </w:rPr>
        <w:t>。</w:t>
      </w:r>
    </w:p>
    <w:p w:rsidR="00C05C1E" w:rsidRDefault="00B461B5" w:rsidP="00C05C1E">
      <w:pPr>
        <w:ind w:left="1470" w:hangingChars="700" w:hanging="1470"/>
      </w:pPr>
      <w:r>
        <w:rPr>
          <w:rFonts w:hint="eastAsia"/>
        </w:rPr>
        <w:t xml:space="preserve">　　　　　〇</w:t>
      </w:r>
      <w:r w:rsidR="00C05C1E">
        <w:rPr>
          <w:rFonts w:hint="eastAsia"/>
        </w:rPr>
        <w:t>調律代は</w:t>
      </w:r>
      <w:r w:rsidR="0091264F">
        <w:rPr>
          <w:rFonts w:hint="eastAsia"/>
        </w:rPr>
        <w:t>21,000</w:t>
      </w:r>
      <w:r w:rsidR="00C05C1E">
        <w:rPr>
          <w:rFonts w:hint="eastAsia"/>
        </w:rPr>
        <w:t>円</w:t>
      </w:r>
      <w:r w:rsidR="0091264F">
        <w:rPr>
          <w:rFonts w:hint="eastAsia"/>
        </w:rPr>
        <w:t>(</w:t>
      </w:r>
      <w:r w:rsidR="0091264F">
        <w:rPr>
          <w:rFonts w:hint="eastAsia"/>
        </w:rPr>
        <w:t>税込</w:t>
      </w:r>
      <w:r w:rsidR="0091264F">
        <w:rPr>
          <w:rFonts w:hint="eastAsia"/>
        </w:rPr>
        <w:t>)</w:t>
      </w:r>
      <w:r w:rsidR="00C05C1E">
        <w:rPr>
          <w:rFonts w:hint="eastAsia"/>
        </w:rPr>
        <w:t>です。お客様で調律する場合は</w:t>
      </w:r>
      <w:r w:rsidR="001E7B3B">
        <w:rPr>
          <w:rFonts w:hint="eastAsia"/>
        </w:rPr>
        <w:t>調律にかかる時間の会場費がかかります。</w:t>
      </w:r>
      <w:r w:rsidR="0091264F">
        <w:rPr>
          <w:rFonts w:hint="eastAsia"/>
        </w:rPr>
        <w:t>(</w:t>
      </w:r>
      <w:r w:rsidR="0091264F">
        <w:rPr>
          <w:rFonts w:hint="eastAsia"/>
        </w:rPr>
        <w:t>ピッチ</w:t>
      </w:r>
      <w:r w:rsidR="0091264F">
        <w:rPr>
          <w:rFonts w:hint="eastAsia"/>
        </w:rPr>
        <w:t>442)</w:t>
      </w:r>
    </w:p>
    <w:p w:rsidR="0091264F" w:rsidRDefault="0091264F" w:rsidP="00C05C1E">
      <w:pPr>
        <w:ind w:left="1470" w:hangingChars="700" w:hanging="1470"/>
      </w:pPr>
      <w:r>
        <w:rPr>
          <w:rFonts w:hint="eastAsia"/>
        </w:rPr>
        <w:t xml:space="preserve">　　　　　○</w:t>
      </w:r>
      <w:r>
        <w:rPr>
          <w:rFonts w:hint="eastAsia"/>
        </w:rPr>
        <w:t>3</w:t>
      </w:r>
      <w:r>
        <w:rPr>
          <w:rFonts w:hint="eastAsia"/>
        </w:rPr>
        <w:t>日前よりピアノの個人練習ができます</w:t>
      </w:r>
      <w:r w:rsidR="00207EF8">
        <w:rPr>
          <w:rFonts w:hint="eastAsia"/>
        </w:rPr>
        <w:t>（要予約）</w:t>
      </w:r>
      <w:r>
        <w:rPr>
          <w:rFonts w:hint="eastAsia"/>
        </w:rPr>
        <w:t>。料金は</w:t>
      </w:r>
      <w:r>
        <w:rPr>
          <w:rFonts w:hint="eastAsia"/>
        </w:rPr>
        <w:t>1</w:t>
      </w:r>
      <w:r>
        <w:rPr>
          <w:rFonts w:hint="eastAsia"/>
        </w:rPr>
        <w:t>時間</w:t>
      </w:r>
      <w:r>
        <w:rPr>
          <w:rFonts w:hint="eastAsia"/>
        </w:rPr>
        <w:t>3</w:t>
      </w:r>
      <w:r w:rsidR="00207EF8">
        <w:rPr>
          <w:rFonts w:hint="eastAsia"/>
        </w:rPr>
        <w:t>,</w:t>
      </w:r>
      <w:r>
        <w:rPr>
          <w:rFonts w:hint="eastAsia"/>
        </w:rPr>
        <w:t>100</w:t>
      </w:r>
      <w:r>
        <w:rPr>
          <w:rFonts w:hint="eastAsia"/>
        </w:rPr>
        <w:t>円です。</w:t>
      </w:r>
    </w:p>
    <w:p w:rsidR="00D90FFE" w:rsidRDefault="00E30641" w:rsidP="00D90FFE">
      <w:pPr>
        <w:ind w:leftChars="400" w:left="1260" w:hangingChars="200" w:hanging="420"/>
      </w:pPr>
      <w:r>
        <w:rPr>
          <w:rFonts w:hint="eastAsia"/>
        </w:rPr>
        <w:t xml:space="preserve">　</w:t>
      </w:r>
    </w:p>
    <w:p w:rsidR="00D90FFE" w:rsidRPr="00E30641" w:rsidRDefault="00D90FFE" w:rsidP="00D90FFE">
      <w:pPr>
        <w:ind w:firstLineChars="200" w:firstLine="422"/>
        <w:rPr>
          <w:b/>
          <w:bCs/>
        </w:rPr>
      </w:pPr>
      <w:r w:rsidRPr="00E30641">
        <w:rPr>
          <w:rFonts w:hint="eastAsia"/>
          <w:b/>
          <w:bCs/>
        </w:rPr>
        <w:t>【</w:t>
      </w:r>
      <w:r>
        <w:rPr>
          <w:rFonts w:hint="eastAsia"/>
          <w:b/>
          <w:bCs/>
        </w:rPr>
        <w:t>音響・照明など</w:t>
      </w:r>
      <w:r w:rsidRPr="00E30641">
        <w:rPr>
          <w:rFonts w:hint="eastAsia"/>
          <w:b/>
          <w:bCs/>
        </w:rPr>
        <w:t>】</w:t>
      </w:r>
    </w:p>
    <w:p w:rsidR="00D90FFE" w:rsidRDefault="00D90FFE" w:rsidP="00D90FFE">
      <w:pPr>
        <w:ind w:leftChars="500" w:left="1260" w:hangingChars="100" w:hanging="210"/>
      </w:pPr>
      <w:r>
        <w:rPr>
          <w:rFonts w:hint="eastAsia"/>
        </w:rPr>
        <w:t>○マイクは有線マイク３本、ワイヤレスマイク１本を無料</w:t>
      </w:r>
      <w:r w:rsidR="00207EF8">
        <w:rPr>
          <w:rFonts w:hint="eastAsia"/>
        </w:rPr>
        <w:t>で</w:t>
      </w:r>
      <w:r>
        <w:rPr>
          <w:rFonts w:hint="eastAsia"/>
        </w:rPr>
        <w:t>貸出します。</w:t>
      </w:r>
    </w:p>
    <w:p w:rsidR="00B93C75" w:rsidRDefault="00D90FFE" w:rsidP="00D90FFE">
      <w:pPr>
        <w:ind w:leftChars="500" w:left="1260" w:hangingChars="100" w:hanging="210"/>
      </w:pPr>
      <w:r>
        <w:rPr>
          <w:rFonts w:hint="eastAsia"/>
        </w:rPr>
        <w:t>○</w:t>
      </w:r>
      <w:r w:rsidR="00B93C75">
        <w:rPr>
          <w:rFonts w:hint="eastAsia"/>
        </w:rPr>
        <w:t>音響設備に外部機器（</w:t>
      </w:r>
      <w:r w:rsidR="00207EF8">
        <w:rPr>
          <w:rFonts w:hint="eastAsia"/>
        </w:rPr>
        <w:t>PC</w:t>
      </w:r>
      <w:r w:rsidR="00207EF8">
        <w:rPr>
          <w:rFonts w:hint="eastAsia"/>
        </w:rPr>
        <w:t>、</w:t>
      </w:r>
      <w:r w:rsidR="00B93C75">
        <w:rPr>
          <w:rFonts w:hint="eastAsia"/>
        </w:rPr>
        <w:t>DVD</w:t>
      </w:r>
      <w:r w:rsidR="00207EF8">
        <w:rPr>
          <w:rFonts w:hint="eastAsia"/>
        </w:rPr>
        <w:t>、</w:t>
      </w:r>
      <w:r w:rsidR="00E837F9">
        <w:rPr>
          <w:rFonts w:hint="eastAsia"/>
        </w:rPr>
        <w:t>IC</w:t>
      </w:r>
      <w:r w:rsidR="00E837F9">
        <w:rPr>
          <w:rFonts w:hint="eastAsia"/>
        </w:rPr>
        <w:t>レコーダー</w:t>
      </w:r>
      <w:r w:rsidR="00B93C75">
        <w:rPr>
          <w:rFonts w:hint="eastAsia"/>
        </w:rPr>
        <w:t>など）を接続</w:t>
      </w:r>
      <w:r w:rsidR="00E837F9">
        <w:rPr>
          <w:rFonts w:hint="eastAsia"/>
        </w:rPr>
        <w:t>する</w:t>
      </w:r>
      <w:r w:rsidR="00B93C75">
        <w:rPr>
          <w:rFonts w:hint="eastAsia"/>
        </w:rPr>
        <w:t>場合は事前にご相談ください</w:t>
      </w:r>
      <w:r w:rsidR="00207EF8">
        <w:rPr>
          <w:rFonts w:hint="eastAsia"/>
        </w:rPr>
        <w:t>。</w:t>
      </w:r>
    </w:p>
    <w:p w:rsidR="003A2FA1" w:rsidRDefault="00B93C75" w:rsidP="003A2FA1">
      <w:pPr>
        <w:ind w:firstLineChars="500" w:firstLine="1050"/>
      </w:pPr>
      <w:r>
        <w:rPr>
          <w:rFonts w:hint="eastAsia"/>
        </w:rPr>
        <w:t>○</w:t>
      </w:r>
      <w:r w:rsidR="003A2FA1">
        <w:rPr>
          <w:rFonts w:hint="eastAsia"/>
        </w:rPr>
        <w:t>アンプ、</w:t>
      </w:r>
      <w:r w:rsidR="003A2FA1">
        <w:rPr>
          <w:rFonts w:hint="eastAsia"/>
        </w:rPr>
        <w:t>PA</w:t>
      </w:r>
      <w:r w:rsidR="003A2FA1">
        <w:rPr>
          <w:rFonts w:hint="eastAsia"/>
        </w:rPr>
        <w:t>、照明器具などの持込は</w:t>
      </w:r>
      <w:r w:rsidR="00207EF8">
        <w:rPr>
          <w:rFonts w:hint="eastAsia"/>
        </w:rPr>
        <w:t>必ず</w:t>
      </w:r>
      <w:r w:rsidR="003A2FA1">
        <w:rPr>
          <w:rFonts w:hint="eastAsia"/>
        </w:rPr>
        <w:t>事前に</w:t>
      </w:r>
      <w:r w:rsidR="00207EF8">
        <w:rPr>
          <w:rFonts w:hint="eastAsia"/>
        </w:rPr>
        <w:t>ご相談ください。音量、電力等</w:t>
      </w:r>
      <w:r w:rsidR="003A2FA1">
        <w:rPr>
          <w:rFonts w:hint="eastAsia"/>
        </w:rPr>
        <w:t>制限があります。</w:t>
      </w:r>
    </w:p>
    <w:p w:rsidR="00B806C6" w:rsidRDefault="00D90FFE" w:rsidP="00727ECD">
      <w:pPr>
        <w:ind w:leftChars="500" w:left="1260" w:hangingChars="100" w:hanging="210"/>
      </w:pPr>
      <w:r>
        <w:rPr>
          <w:rFonts w:hint="eastAsia"/>
        </w:rPr>
        <w:t>○スクリーン：舞台</w:t>
      </w:r>
      <w:r w:rsidR="00197289">
        <w:rPr>
          <w:rFonts w:hint="eastAsia"/>
        </w:rPr>
        <w:t>上には電動スクリーン（</w:t>
      </w:r>
      <w:r w:rsidR="00197289">
        <w:rPr>
          <w:rFonts w:hint="eastAsia"/>
        </w:rPr>
        <w:t>170</w:t>
      </w:r>
      <w:r w:rsidR="00197289">
        <w:rPr>
          <w:rFonts w:hint="eastAsia"/>
        </w:rPr>
        <w:t>インチ</w:t>
      </w:r>
      <w:r w:rsidR="00E837F9">
        <w:rPr>
          <w:rFonts w:hint="eastAsia"/>
        </w:rPr>
        <w:t>・</w:t>
      </w:r>
      <w:r w:rsidR="00207EF8">
        <w:rPr>
          <w:rFonts w:hint="eastAsia"/>
        </w:rPr>
        <w:t>2,100</w:t>
      </w:r>
      <w:r w:rsidR="00207EF8">
        <w:rPr>
          <w:rFonts w:hint="eastAsia"/>
        </w:rPr>
        <w:t>円</w:t>
      </w:r>
      <w:r w:rsidR="00197289">
        <w:rPr>
          <w:rFonts w:hint="eastAsia"/>
        </w:rPr>
        <w:t>）があります。</w:t>
      </w:r>
    </w:p>
    <w:p w:rsidR="00E837F9" w:rsidRDefault="00E837F9" w:rsidP="00D90FFE">
      <w:pPr>
        <w:ind w:firstLineChars="500" w:firstLine="1050"/>
      </w:pPr>
    </w:p>
    <w:p w:rsidR="00744E8A" w:rsidRDefault="00B461B5" w:rsidP="00207EF8">
      <w:pPr>
        <w:ind w:firstLineChars="200" w:firstLine="422"/>
        <w:rPr>
          <w:b/>
          <w:bCs/>
        </w:rPr>
      </w:pPr>
      <w:r>
        <w:rPr>
          <w:rFonts w:hint="eastAsia"/>
          <w:b/>
          <w:bCs/>
        </w:rPr>
        <w:t>【ご注意ください</w:t>
      </w:r>
      <w:r w:rsidR="00744E8A" w:rsidRPr="00E30641">
        <w:rPr>
          <w:rFonts w:hint="eastAsia"/>
          <w:b/>
          <w:bCs/>
        </w:rPr>
        <w:t>】</w:t>
      </w:r>
    </w:p>
    <w:p w:rsidR="00DD5091" w:rsidRDefault="00C47F09" w:rsidP="00B42775">
      <w:pPr>
        <w:ind w:leftChars="200" w:left="1263" w:hangingChars="400" w:hanging="843"/>
      </w:pPr>
      <w:r>
        <w:rPr>
          <w:rFonts w:hint="eastAsia"/>
          <w:b/>
          <w:bCs/>
        </w:rPr>
        <w:t xml:space="preserve">　</w:t>
      </w:r>
      <w:r w:rsidRPr="00C47F09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　</w:t>
      </w:r>
      <w:r w:rsidR="00B14BD5">
        <w:rPr>
          <w:rFonts w:hint="eastAsia"/>
        </w:rPr>
        <w:t>〇</w:t>
      </w:r>
      <w:r w:rsidR="006F1520">
        <w:rPr>
          <w:rFonts w:hint="eastAsia"/>
        </w:rPr>
        <w:t>打楽器、金管楽器、大型木管楽器（サックス・オーボエ・クラリネットなど）</w:t>
      </w:r>
      <w:r w:rsidR="00DD5091">
        <w:rPr>
          <w:rFonts w:hint="eastAsia"/>
        </w:rPr>
        <w:t>の使用はで</w:t>
      </w:r>
      <w:r w:rsidR="006F1520">
        <w:rPr>
          <w:rFonts w:hint="eastAsia"/>
        </w:rPr>
        <w:t>きません。</w:t>
      </w:r>
    </w:p>
    <w:p w:rsidR="00DD5091" w:rsidRDefault="00DD5091" w:rsidP="00B806C6">
      <w:pPr>
        <w:ind w:firstLineChars="600" w:firstLine="1260"/>
      </w:pPr>
      <w:r>
        <w:rPr>
          <w:rFonts w:hint="eastAsia"/>
        </w:rPr>
        <w:t>使用楽器は事前にご相談ください。</w:t>
      </w:r>
    </w:p>
    <w:p w:rsidR="006E39A1" w:rsidRDefault="00B14BD5" w:rsidP="00B14BD5">
      <w:pPr>
        <w:ind w:firstLineChars="500" w:firstLine="1050"/>
      </w:pPr>
      <w:r>
        <w:rPr>
          <w:rFonts w:hint="eastAsia"/>
        </w:rPr>
        <w:t>〇</w:t>
      </w:r>
      <w:r w:rsidR="006E39A1">
        <w:rPr>
          <w:rFonts w:hint="eastAsia"/>
        </w:rPr>
        <w:t>講堂に防音設備は</w:t>
      </w:r>
      <w:r w:rsidR="00B461B5">
        <w:rPr>
          <w:rFonts w:hint="eastAsia"/>
        </w:rPr>
        <w:t>あり</w:t>
      </w:r>
      <w:r w:rsidR="006E39A1">
        <w:rPr>
          <w:rFonts w:hint="eastAsia"/>
        </w:rPr>
        <w:t>ません。外部等で発生した音を防ぐことはできません</w:t>
      </w:r>
      <w:r w:rsidR="00DD5091">
        <w:rPr>
          <w:rFonts w:hint="eastAsia"/>
        </w:rPr>
        <w:t>。</w:t>
      </w:r>
    </w:p>
    <w:p w:rsidR="00DD5091" w:rsidRDefault="00B14BD5" w:rsidP="00B14BD5">
      <w:pPr>
        <w:ind w:leftChars="500" w:left="1260" w:hangingChars="100" w:hanging="210"/>
      </w:pPr>
      <w:r>
        <w:rPr>
          <w:rFonts w:hint="eastAsia"/>
        </w:rPr>
        <w:t>〇</w:t>
      </w:r>
      <w:r w:rsidR="006E39A1">
        <w:rPr>
          <w:rFonts w:hint="eastAsia"/>
        </w:rPr>
        <w:t>建物内の中央階段付近</w:t>
      </w:r>
      <w:r w:rsidR="006E39A1">
        <w:rPr>
          <w:rFonts w:hint="eastAsia"/>
        </w:rPr>
        <w:t>1</w:t>
      </w:r>
      <w:r w:rsidR="006E39A1">
        <w:rPr>
          <w:rFonts w:hint="eastAsia"/>
        </w:rPr>
        <w:t>階は</w:t>
      </w:r>
      <w:bookmarkStart w:id="0" w:name="_GoBack"/>
      <w:bookmarkEnd w:id="0"/>
      <w:r w:rsidR="006E39A1">
        <w:rPr>
          <w:rFonts w:hint="eastAsia"/>
        </w:rPr>
        <w:t>教会のスペース</w:t>
      </w:r>
      <w:r w:rsidR="00B461B5">
        <w:rPr>
          <w:rFonts w:hint="eastAsia"/>
        </w:rPr>
        <w:t>のため</w:t>
      </w:r>
      <w:r w:rsidR="00197289">
        <w:rPr>
          <w:rFonts w:hint="eastAsia"/>
        </w:rPr>
        <w:t>立ち入り</w:t>
      </w:r>
      <w:r w:rsidR="00B461B5">
        <w:rPr>
          <w:rFonts w:hint="eastAsia"/>
        </w:rPr>
        <w:t>は</w:t>
      </w:r>
      <w:r w:rsidR="00197289">
        <w:rPr>
          <w:rFonts w:hint="eastAsia"/>
        </w:rPr>
        <w:t>できません</w:t>
      </w:r>
      <w:r w:rsidR="006E39A1">
        <w:rPr>
          <w:rFonts w:hint="eastAsia"/>
        </w:rPr>
        <w:t>。</w:t>
      </w:r>
      <w:r w:rsidR="003B63B8">
        <w:rPr>
          <w:rFonts w:hint="eastAsia"/>
        </w:rPr>
        <w:t>お問い合わせは教会事務所ではなく、セミナーハウス</w:t>
      </w:r>
      <w:r w:rsidR="003B63B8">
        <w:rPr>
          <w:rFonts w:hint="eastAsia"/>
        </w:rPr>
        <w:t>1</w:t>
      </w:r>
      <w:r w:rsidR="00207EF8">
        <w:rPr>
          <w:rFonts w:hint="eastAsia"/>
        </w:rPr>
        <w:t>階フロントにお願い</w:t>
      </w:r>
      <w:r w:rsidR="003B63B8">
        <w:rPr>
          <w:rFonts w:hint="eastAsia"/>
        </w:rPr>
        <w:t>します。</w:t>
      </w:r>
      <w:r w:rsidR="005562FB">
        <w:rPr>
          <w:rFonts w:hint="eastAsia"/>
        </w:rPr>
        <w:t>受付控室に内線電話があります。</w:t>
      </w:r>
    </w:p>
    <w:p w:rsidR="006E39A1" w:rsidRDefault="00B14BD5" w:rsidP="00B14BD5">
      <w:pPr>
        <w:ind w:firstLineChars="500" w:firstLine="1050"/>
      </w:pPr>
      <w:r>
        <w:rPr>
          <w:rFonts w:hint="eastAsia"/>
        </w:rPr>
        <w:t>〇</w:t>
      </w:r>
      <w:r w:rsidR="003B63B8">
        <w:rPr>
          <w:rFonts w:hint="eastAsia"/>
        </w:rPr>
        <w:t>舞台</w:t>
      </w:r>
      <w:r w:rsidR="005562FB">
        <w:rPr>
          <w:rFonts w:hint="eastAsia"/>
        </w:rPr>
        <w:t>の</w:t>
      </w:r>
      <w:r w:rsidR="00DD5091">
        <w:rPr>
          <w:rFonts w:hint="eastAsia"/>
        </w:rPr>
        <w:t>袖部屋から</w:t>
      </w:r>
      <w:r w:rsidR="003B63B8">
        <w:rPr>
          <w:rFonts w:hint="eastAsia"/>
        </w:rPr>
        <w:t>ステージに入場する場合は、</w:t>
      </w:r>
      <w:r w:rsidR="006E39A1">
        <w:rPr>
          <w:rFonts w:hint="eastAsia"/>
        </w:rPr>
        <w:t>教会</w:t>
      </w:r>
      <w:r w:rsidR="003B63B8">
        <w:rPr>
          <w:rFonts w:hint="eastAsia"/>
        </w:rPr>
        <w:t>スペースを通り抜けるため予め申請が必要です。</w:t>
      </w:r>
    </w:p>
    <w:sectPr w:rsidR="006E39A1" w:rsidSect="00FE12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06" w:rsidRDefault="00C77A06" w:rsidP="00D84C5A">
      <w:r>
        <w:separator/>
      </w:r>
    </w:p>
  </w:endnote>
  <w:endnote w:type="continuationSeparator" w:id="0">
    <w:p w:rsidR="00C77A06" w:rsidRDefault="00C77A06" w:rsidP="00D8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Iris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06" w:rsidRDefault="00C77A06" w:rsidP="00D84C5A">
      <w:r>
        <w:separator/>
      </w:r>
    </w:p>
  </w:footnote>
  <w:footnote w:type="continuationSeparator" w:id="0">
    <w:p w:rsidR="00C77A06" w:rsidRDefault="00C77A06" w:rsidP="00D84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27F89"/>
    <w:multiLevelType w:val="hybridMultilevel"/>
    <w:tmpl w:val="BCBAAA64"/>
    <w:lvl w:ilvl="0" w:tplc="69C8A87A"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2A9"/>
    <w:rsid w:val="00071B7D"/>
    <w:rsid w:val="00094935"/>
    <w:rsid w:val="000D260A"/>
    <w:rsid w:val="00197289"/>
    <w:rsid w:val="001E7B3B"/>
    <w:rsid w:val="00207EF8"/>
    <w:rsid w:val="002C7310"/>
    <w:rsid w:val="002C760B"/>
    <w:rsid w:val="003250E4"/>
    <w:rsid w:val="003A2FA1"/>
    <w:rsid w:val="003B63B8"/>
    <w:rsid w:val="00483C9A"/>
    <w:rsid w:val="005562FB"/>
    <w:rsid w:val="005804B1"/>
    <w:rsid w:val="00647A11"/>
    <w:rsid w:val="00670170"/>
    <w:rsid w:val="006E39A1"/>
    <w:rsid w:val="006F1520"/>
    <w:rsid w:val="00727ECD"/>
    <w:rsid w:val="00744E8A"/>
    <w:rsid w:val="0081084A"/>
    <w:rsid w:val="008B228E"/>
    <w:rsid w:val="008C336A"/>
    <w:rsid w:val="0091264F"/>
    <w:rsid w:val="00A008FF"/>
    <w:rsid w:val="00A42EB8"/>
    <w:rsid w:val="00B14BD5"/>
    <w:rsid w:val="00B42775"/>
    <w:rsid w:val="00B461B5"/>
    <w:rsid w:val="00B53E94"/>
    <w:rsid w:val="00B806C6"/>
    <w:rsid w:val="00B93C75"/>
    <w:rsid w:val="00BC7E54"/>
    <w:rsid w:val="00C05C1E"/>
    <w:rsid w:val="00C0765C"/>
    <w:rsid w:val="00C47F09"/>
    <w:rsid w:val="00C66F8F"/>
    <w:rsid w:val="00C77A06"/>
    <w:rsid w:val="00CE244C"/>
    <w:rsid w:val="00D35138"/>
    <w:rsid w:val="00D37C78"/>
    <w:rsid w:val="00D84C5A"/>
    <w:rsid w:val="00D90FFE"/>
    <w:rsid w:val="00DD5091"/>
    <w:rsid w:val="00E30641"/>
    <w:rsid w:val="00E37CD5"/>
    <w:rsid w:val="00E456B6"/>
    <w:rsid w:val="00E837F9"/>
    <w:rsid w:val="00EA7CFB"/>
    <w:rsid w:val="00ED271C"/>
    <w:rsid w:val="00ED4614"/>
    <w:rsid w:val="00F6100C"/>
    <w:rsid w:val="00FC31B2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A9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FE12A9"/>
    <w:rPr>
      <w:rFonts w:asciiTheme="majorHAnsi" w:eastAsiaTheme="majorEastAsia" w:hAnsiTheme="majorHAnsi" w:cstheme="majorBidi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D84C5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6">
    <w:name w:val="ヘッダー (文字)"/>
    <w:basedOn w:val="a0"/>
    <w:link w:val="a5"/>
    <w:uiPriority w:val="99"/>
    <w:rsid w:val="00D84C5A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D84C5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8">
    <w:name w:val="フッター (文字)"/>
    <w:basedOn w:val="a0"/>
    <w:link w:val="a7"/>
    <w:uiPriority w:val="99"/>
    <w:rsid w:val="00D84C5A"/>
    <w:rPr>
      <w:rFonts w:cs="Angsana New"/>
    </w:rPr>
  </w:style>
  <w:style w:type="paragraph" w:styleId="a9">
    <w:name w:val="List Paragraph"/>
    <w:basedOn w:val="a"/>
    <w:uiPriority w:val="34"/>
    <w:qFormat/>
    <w:rsid w:val="00ED4614"/>
    <w:pPr>
      <w:ind w:leftChars="400" w:left="840"/>
    </w:pPr>
    <w:rPr>
      <w:rFonts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2A9"/>
    <w:rPr>
      <w:rFonts w:asciiTheme="majorHAnsi" w:eastAsiaTheme="majorEastAsia" w:hAnsiTheme="majorHAnsi" w:cstheme="majorBidi"/>
      <w:sz w:val="18"/>
      <w:szCs w:val="22"/>
    </w:rPr>
  </w:style>
  <w:style w:type="character" w:customStyle="1" w:styleId="a4">
    <w:name w:val="吹き出し (文字)"/>
    <w:basedOn w:val="a0"/>
    <w:link w:val="a3"/>
    <w:uiPriority w:val="99"/>
    <w:semiHidden/>
    <w:rsid w:val="00FE12A9"/>
    <w:rPr>
      <w:rFonts w:asciiTheme="majorHAnsi" w:eastAsiaTheme="majorEastAsia" w:hAnsiTheme="majorHAnsi" w:cstheme="majorBidi"/>
      <w:sz w:val="18"/>
      <w:szCs w:val="22"/>
    </w:rPr>
  </w:style>
  <w:style w:type="paragraph" w:styleId="a5">
    <w:name w:val="header"/>
    <w:basedOn w:val="a"/>
    <w:link w:val="a6"/>
    <w:uiPriority w:val="99"/>
    <w:unhideWhenUsed/>
    <w:rsid w:val="00D84C5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6">
    <w:name w:val="ヘッダー (文字)"/>
    <w:basedOn w:val="a0"/>
    <w:link w:val="a5"/>
    <w:uiPriority w:val="99"/>
    <w:rsid w:val="00D84C5A"/>
    <w:rPr>
      <w:rFonts w:cs="Angsana New"/>
    </w:rPr>
  </w:style>
  <w:style w:type="paragraph" w:styleId="a7">
    <w:name w:val="footer"/>
    <w:basedOn w:val="a"/>
    <w:link w:val="a8"/>
    <w:uiPriority w:val="99"/>
    <w:unhideWhenUsed/>
    <w:rsid w:val="00D84C5A"/>
    <w:pPr>
      <w:tabs>
        <w:tab w:val="center" w:pos="4252"/>
        <w:tab w:val="right" w:pos="8504"/>
      </w:tabs>
      <w:snapToGrid w:val="0"/>
    </w:pPr>
    <w:rPr>
      <w:rFonts w:cs="Angsana New"/>
    </w:rPr>
  </w:style>
  <w:style w:type="character" w:customStyle="1" w:styleId="a8">
    <w:name w:val="フッター (文字)"/>
    <w:basedOn w:val="a0"/>
    <w:link w:val="a7"/>
    <w:uiPriority w:val="99"/>
    <w:rsid w:val="00D84C5A"/>
    <w:rPr>
      <w:rFonts w:cs="Angsana New"/>
    </w:rPr>
  </w:style>
  <w:style w:type="paragraph" w:styleId="a9">
    <w:name w:val="List Paragraph"/>
    <w:basedOn w:val="a"/>
    <w:uiPriority w:val="34"/>
    <w:qFormat/>
    <w:rsid w:val="00ED4614"/>
    <w:pPr>
      <w:ind w:leftChars="400" w:left="840"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Prog2</dc:creator>
  <cp:lastModifiedBy>Semi1_User</cp:lastModifiedBy>
  <cp:revision>13</cp:revision>
  <cp:lastPrinted>2015-07-01T02:33:00Z</cp:lastPrinted>
  <dcterms:created xsi:type="dcterms:W3CDTF">2014-02-21T00:36:00Z</dcterms:created>
  <dcterms:modified xsi:type="dcterms:W3CDTF">2015-07-01T03:24:00Z</dcterms:modified>
</cp:coreProperties>
</file>